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KapakBaslik"/>
      </w:pPr>
      <w:r>
        <w:t xml:space="preserve">IŞIK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Kısa film senaryosu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senaryookulu.com</w:t>
      </w:r>
    </w:p>
    <w:p>
      <w:r>
        <w:br w:type="page"/>
      </w:r>
    </w:p>
    <w:p>
      <w:pPr>
        <w:pStyle w:val="SahneBasligi"/>
      </w:pPr>
      <w:r>
        <w:t xml:space="preserve">İÇ. HİLMİ'NİN EVİ – SALON – GECE</w:t>
      </w:r>
    </w:p>
    <w:p>
      <w:pPr>
        <w:pStyle w:val="Aksiyon"/>
      </w:pPr>
      <w:r>
        <w:t xml:space="preserve">Dar bir salon. Duvar saati tıkırdar. Masada tek tabak, tek çatal, tek bardak.</w:t>
      </w:r>
    </w:p>
    <w:p>
      <w:pPr>
        <w:pStyle w:val="Aksiyon"/>
      </w:pPr>
      <w:r>
        <w:t xml:space="preserve">HİLMİ (70'ler, hırka, gözlüğü alnında) tabağı durular, kurular, dolaba kaldırır. Bardağı ters çevirip bezin üstüne koyar.</w:t>
      </w:r>
    </w:p>
    <w:p>
      <w:pPr>
        <w:pStyle w:val="Aksiyon"/>
      </w:pPr>
      <w:r>
        <w:t xml:space="preserve">Saat onu gösterir.</w:t>
      </w:r>
    </w:p>
    <w:p>
      <w:pPr>
        <w:pStyle w:val="Aksiyon"/>
      </w:pPr>
      <w:r>
        <w:t xml:space="preserve">Hilmi pencereye gider, tülü iki parmağıyla aralar.</w:t>
      </w:r>
    </w:p>
    <w:p>
      <w:pPr>
        <w:pStyle w:val="Aksiyon"/>
      </w:pPr>
      <w:r>
        <w:t xml:space="preserve">Sokağın karşısı: eski bir apartman. Üçüncü katta bir pencerede masa lambası yanar. Söner. Yanar. Söner.</w:t>
      </w:r>
    </w:p>
    <w:p>
      <w:pPr>
        <w:pStyle w:val="Aksiyon"/>
      </w:pPr>
      <w:r>
        <w:t xml:space="preserve">Hilmi pencere kenarındaki abajurun düğmesine uzanır. Yakar, söndürür. Yakar, söndürür.</w:t>
      </w:r>
    </w:p>
    <w:p>
      <w:pPr>
        <w:pStyle w:val="Aksiyon"/>
      </w:pPr>
      <w:r>
        <w:t xml:space="preserve">Karşıdaki lamba bir kez daha yanar ve bu kez yanık kalır. Birkaç saniye. Sonra söner.</w:t>
      </w:r>
    </w:p>
    <w:p>
      <w:pPr>
        <w:pStyle w:val="Aksiyon"/>
      </w:pPr>
      <w:r>
        <w:t xml:space="preserve">Hilmi tülü bırakır. Gözlüğünü indirir, saatini kurar, ışığı kapatır.</w:t>
      </w:r>
    </w:p>
    <w:p>
      <w:pPr>
        <w:pStyle w:val="SahneBasligi"/>
      </w:pPr>
      <w:r>
        <w:t xml:space="preserve">İÇ. HİLMİ'NİN EVİ – SALON – GECE</w:t>
      </w:r>
    </w:p>
    <w:p>
      <w:pPr>
        <w:pStyle w:val="Aksiyon"/>
      </w:pPr>
      <w:r>
        <w:t xml:space="preserve">Başka bir gece. Aynı tek tabak, aynı tek bardak. Saat on.</w:t>
      </w:r>
    </w:p>
    <w:p>
      <w:pPr>
        <w:pStyle w:val="Aksiyon"/>
      </w:pPr>
      <w:r>
        <w:t xml:space="preserve">Hilmi pencereye gider. Tülü aralar.</w:t>
      </w:r>
    </w:p>
    <w:p>
      <w:pPr>
        <w:pStyle w:val="Aksiyon"/>
      </w:pPr>
      <w:r>
        <w:t xml:space="preserve">Karşıdaki üçüncü kat karanlıktır.</w:t>
      </w:r>
    </w:p>
    <w:p>
      <w:pPr>
        <w:pStyle w:val="Aksiyon"/>
      </w:pPr>
      <w:r>
        <w:t xml:space="preserve">Hilmi bekler. Saatin yelkovanı bir çizgi ilerler. Bir çizgi daha.</w:t>
      </w:r>
    </w:p>
    <w:p>
      <w:pPr>
        <w:pStyle w:val="Aksiyon"/>
      </w:pPr>
      <w:r>
        <w:t xml:space="preserve">Abajuru yakar, söndürür. Yakar, söndürür.</w:t>
      </w:r>
    </w:p>
    <w:p>
      <w:pPr>
        <w:pStyle w:val="Aksiyon"/>
      </w:pPr>
      <w:r>
        <w:t xml:space="preserve">Cevap gelmez.</w:t>
      </w:r>
    </w:p>
    <w:p>
      <w:pPr>
        <w:pStyle w:val="Aksiyon"/>
      </w:pPr>
      <w:r>
        <w:t xml:space="preserve">Hilmi askıdan montunu alır. Bir kolunu geçirir. Kapıya bakar. Durur.</w:t>
      </w:r>
    </w:p>
    <w:p>
      <w:pPr>
        <w:pStyle w:val="Aksiyon"/>
      </w:pPr>
      <w:r>
        <w:t xml:space="preserve">Montu çıkarıp geri asar.</w:t>
      </w:r>
    </w:p>
    <w:p>
      <w:pPr>
        <w:pStyle w:val="Aksiyon"/>
      </w:pPr>
      <w:r>
        <w:t xml:space="preserve">Masadaki sandalyeyi pencerenin önüne taşır. Oturur. Karanlık pencereye bakar.</w:t>
      </w:r>
    </w:p>
    <w:p>
      <w:pPr>
        <w:pStyle w:val="SahneBasligi"/>
      </w:pPr>
      <w:r>
        <w:t xml:space="preserve">İÇ. HİLMİ'NİN EVİ – SALON – SABAH</w:t>
      </w:r>
    </w:p>
    <w:p>
      <w:pPr>
        <w:pStyle w:val="Aksiyon"/>
      </w:pPr>
      <w:r>
        <w:t xml:space="preserve">Hilmi sandalyede uyuyakalmıştır. Gözlüğü kucağına düşmüş. Abajur hâlâ yanıyor.</w:t>
      </w:r>
    </w:p>
    <w:p>
      <w:pPr>
        <w:pStyle w:val="Aksiyon"/>
      </w:pPr>
      <w:r>
        <w:t xml:space="preserve">Dışarıdan geri geri giden bir kamyonun uyarı sesi.</w:t>
      </w:r>
    </w:p>
    <w:p>
      <w:pPr>
        <w:pStyle w:val="Aksiyon"/>
      </w:pPr>
      <w:r>
        <w:t xml:space="preserve">Hilmi irkilerek uyanır, pencereye eğilir.</w:t>
      </w:r>
    </w:p>
    <w:p>
      <w:pPr>
        <w:pStyle w:val="SahneBasligi"/>
      </w:pPr>
      <w:r>
        <w:t xml:space="preserve">DIŞ. KARŞI APARTMANIN ÖNÜ – SABAH</w:t>
      </w:r>
    </w:p>
    <w:p>
      <w:pPr>
        <w:pStyle w:val="Aksiyon"/>
      </w:pPr>
      <w:r>
        <w:t xml:space="preserve">Kaldırıma yanaşmış küçük bir nakliye kamyonu. İki HAMAL koli taşıyor.</w:t>
      </w:r>
    </w:p>
    <w:p>
      <w:pPr>
        <w:pStyle w:val="Aksiyon"/>
      </w:pPr>
      <w:r>
        <w:t xml:space="preserve">Apartman kapısından NAZ (20'ler, sırt çantası, dağınık saç) çıkar. Kucağındaki kolinin üstünde, kablosu sarılmış bir masa lambası durur.</w:t>
      </w:r>
    </w:p>
    <w:p>
      <w:pPr>
        <w:pStyle w:val="Aksiyon"/>
      </w:pPr>
      <w:r>
        <w:t xml:space="preserve">Naz koliyi kamyonun kasasına uzatır. Sonra başını kaldırıp sokağın karşısına bakar.</w:t>
      </w:r>
    </w:p>
    <w:p>
      <w:pPr>
        <w:pStyle w:val="Aksiyon"/>
      </w:pPr>
      <w:r>
        <w:t xml:space="preserve">İkinci katta bir tül aralıktır. Arkasında Hilmi.</w:t>
      </w:r>
    </w:p>
    <w:p>
      <w:pPr>
        <w:pStyle w:val="Aksiyon"/>
      </w:pPr>
      <w:r>
        <w:t xml:space="preserve">Naz lambayı kolinin üstünden alır. İki eliyle havaya kaldırır — kadeh kaldırır gibi.</w:t>
      </w:r>
    </w:p>
    <w:p>
      <w:pPr>
        <w:pStyle w:val="Aksiyon"/>
      </w:pPr>
      <w:r>
        <w:t xml:space="preserve">Pencerede Hilmi'nin avucu cama dayanır.</w:t>
      </w:r>
    </w:p>
    <w:p>
      <w:pPr>
        <w:pStyle w:val="Aksiyon"/>
      </w:pPr>
      <w:r>
        <w:t xml:space="preserve">Naz lambayı koliye geri koyar, kamyonun kapısını çeker, ön koltuğa biner. Kamyon uzaklaşır.</w:t>
      </w:r>
    </w:p>
    <w:p>
      <w:pPr>
        <w:pStyle w:val="SahneBasligi"/>
      </w:pPr>
      <w:r>
        <w:t xml:space="preserve">İÇ. HİLMİ'NİN EVİ – SALON – GECE</w:t>
      </w:r>
    </w:p>
    <w:p>
      <w:pPr>
        <w:pStyle w:val="Aksiyon"/>
      </w:pPr>
      <w:r>
        <w:t xml:space="preserve">Tek tabak. Tek bardak. Saat on.</w:t>
      </w:r>
    </w:p>
    <w:p>
      <w:pPr>
        <w:pStyle w:val="Aksiyon"/>
      </w:pPr>
      <w:r>
        <w:t xml:space="preserve">Hilmi pencereye gider. Karşıdaki üçüncü katın camında büyük harflerle yazılmış bir kâğıt: KİRALIK.</w:t>
      </w:r>
    </w:p>
    <w:p>
      <w:pPr>
        <w:pStyle w:val="Aksiyon"/>
      </w:pPr>
      <w:r>
        <w:t xml:space="preserve">Hilmi abajuru yakar, söndürür. Yakar, söndürür.</w:t>
      </w:r>
    </w:p>
    <w:p>
      <w:pPr>
        <w:pStyle w:val="Aksiyon"/>
      </w:pPr>
      <w:r>
        <w:t xml:space="preserve">Bekler.</w:t>
      </w:r>
    </w:p>
    <w:p>
      <w:pPr>
        <w:pStyle w:val="Aksiyon"/>
      </w:pPr>
      <w:r>
        <w:t xml:space="preserve">Sonra abajuru yakar — ve bu kez söndürmez. Tülü kapatmaz.</w:t>
      </w:r>
    </w:p>
    <w:p>
      <w:pPr>
        <w:pStyle w:val="Aksiyon"/>
      </w:pPr>
      <w:r>
        <w:t xml:space="preserve">Sandalyesini pencereye dönük bırakır, oturur, raftan bir kitap alıp açar. Işık, karşı binanın boş camına düşer.</w:t>
      </w:r>
    </w:p>
    <w:p>
      <w:pPr>
        <w:pStyle w:val="Gecis"/>
      </w:pPr>
      <w:r>
        <w:t xml:space="preserve">KARARMA.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tr-TR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Sahne Başlığı"/>
    <w:basedOn w:val="Normal"/>
    <w:qFormat/>
    <w:pPr>
      <w:keepNext/>
      <w:spacing w:before="240"/>
    </w:pPr>
    <w:rPr>
      <w:b/>
    </w:rPr>
  </w:style>
  <w:style w:type="paragraph" w:styleId="Aksiyon">
    <w:name w:val="Aksiyon"/>
    <w:basedOn w:val="Normal"/>
    <w:qFormat/>
    <w:pPr>
      <w:spacing w:before="240"/>
    </w:pPr>
  </w:style>
  <w:style w:type="paragraph" w:styleId="Karakter">
    <w:name w:val="Karakter"/>
    <w:basedOn w:val="Normal"/>
    <w:qFormat/>
    <w:pPr>
      <w:keepNext/>
      <w:spacing w:before="240"/>
      <w:ind w:left="3168"/>
    </w:pPr>
  </w:style>
  <w:style w:type="paragraph" w:styleId="Parantez">
    <w:name w:val="Parantez"/>
    <w:basedOn w:val="Normal"/>
    <w:qFormat/>
    <w:pPr>
      <w:keepNext/>
      <w:ind w:left="2304"/>
    </w:pPr>
  </w:style>
  <w:style w:type="paragraph" w:styleId="Diyalog">
    <w:name w:val="Diyalog"/>
    <w:basedOn w:val="Normal"/>
    <w:qFormat/>
    <w:pPr>
      <w:ind w:left="1440" w:right="1728"/>
    </w:pPr>
  </w:style>
  <w:style w:type="paragraph" w:styleId="Gecis">
    <w:name w:val="Geçiş"/>
    <w:basedOn w:val="Normal"/>
    <w:qFormat/>
    <w:pPr>
      <w:spacing w:before="240"/>
      <w:jc w:val="right"/>
    </w:pPr>
  </w:style>
  <w:style w:type="paragraph" w:styleId="KapakBaslik">
    <w:name w:val="Kapak Başlığı"/>
    <w:basedOn w:val="Normal"/>
    <w:qFormat/>
    <w:pPr>
      <w:spacing w:before="240"/>
      <w:jc w:val="center"/>
    </w:pPr>
  </w:style>
  <w:style w:type="paragraph" w:styleId="Not">
    <w:name w:val="Not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Işık</dc:title>
  <dc:creator>Senaryo Okulu</dc:creator>
  <cp:lastModifiedBy>Senaryo Okulu</cp:lastModifiedBy>
  <dc:description>senaryookulu.com</dc:description>
</cp:coreProperties>
</file>